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13" w:rsidRDefault="00533913" w:rsidP="00533913">
      <w:pPr>
        <w:snapToGrid w:val="0"/>
        <w:spacing w:line="360" w:lineRule="auto"/>
        <w:ind w:right="1092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533913" w:rsidRDefault="00533913" w:rsidP="00533913">
      <w:pPr>
        <w:snapToGrid w:val="0"/>
        <w:spacing w:line="360" w:lineRule="auto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Times New Roman" w:hint="eastAsia"/>
          <w:bCs/>
          <w:sz w:val="36"/>
          <w:szCs w:val="36"/>
        </w:rPr>
        <w:t>山东省大学生</w:t>
      </w:r>
      <w:proofErr w:type="gramStart"/>
      <w:r>
        <w:rPr>
          <w:rFonts w:ascii="Times New Roman" w:eastAsia="黑体" w:hAnsi="Times New Roman" w:hint="eastAsia"/>
          <w:bCs/>
          <w:sz w:val="36"/>
          <w:szCs w:val="36"/>
        </w:rPr>
        <w:t>创客大赛</w:t>
      </w:r>
      <w:proofErr w:type="gramEnd"/>
      <w:r>
        <w:rPr>
          <w:rFonts w:ascii="Times New Roman" w:eastAsia="黑体" w:hAnsi="Times New Roman" w:hint="eastAsia"/>
          <w:bCs/>
          <w:sz w:val="36"/>
          <w:szCs w:val="36"/>
        </w:rPr>
        <w:t>报名表</w:t>
      </w:r>
    </w:p>
    <w:tbl>
      <w:tblPr>
        <w:tblW w:w="9450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417"/>
        <w:gridCol w:w="726"/>
        <w:gridCol w:w="2392"/>
        <w:gridCol w:w="1417"/>
        <w:gridCol w:w="1667"/>
      </w:tblGrid>
      <w:tr w:rsidR="00533913" w:rsidTr="00AD4FCC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创客名称</w:t>
            </w:r>
            <w:proofErr w:type="gramEnd"/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RPr="00533913" w:rsidTr="00AD4FCC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项目分类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自主命题（</w:t>
            </w:r>
            <w:r w:rsidR="00BB0852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越疆机器人（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）</w:t>
            </w: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参赛者</w:t>
            </w:r>
          </w:p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（限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签名</w:t>
            </w: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指导教师</w:t>
            </w:r>
          </w:p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（限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签名</w:t>
            </w: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0"/>
          <w:jc w:val="center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widowControl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3338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创客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简介</w:t>
            </w:r>
          </w:p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500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字以内，介绍</w:t>
            </w:r>
            <w:proofErr w:type="gramStart"/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创客创新</w:t>
            </w:r>
            <w:proofErr w:type="gramEnd"/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理念、创新能力以及创新成果）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tabs>
                <w:tab w:val="left" w:pos="2653"/>
              </w:tabs>
              <w:snapToGri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</w:tr>
      <w:tr w:rsidR="00533913" w:rsidTr="00AD4FCC">
        <w:trPr>
          <w:trHeight w:val="3962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项目简介</w:t>
            </w:r>
          </w:p>
          <w:p w:rsidR="00533913" w:rsidRDefault="00533913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500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字以内，介绍项目技术原理和用途、技术性能指标、创新点、市场预测与效益分析）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 w:rsidP="00AD4FCC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537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lastRenderedPageBreak/>
              <w:t>作品照片</w:t>
            </w:r>
          </w:p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或示意图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2830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备注</w:t>
            </w:r>
          </w:p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（知识产权取得情况等）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533913" w:rsidTr="00AD4FCC">
        <w:trPr>
          <w:trHeight w:val="1787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学校（院、系）</w:t>
            </w:r>
          </w:p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ind w:right="560" w:firstLineChars="1700" w:firstLine="408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533913" w:rsidRDefault="00533913">
            <w:pPr>
              <w:snapToGrid w:val="0"/>
              <w:ind w:right="560" w:firstLineChars="1900" w:firstLine="456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盖章</w:t>
            </w:r>
          </w:p>
          <w:p w:rsidR="00533913" w:rsidRDefault="00533913">
            <w:pPr>
              <w:snapToGrid w:val="0"/>
              <w:ind w:right="560" w:firstLineChars="1700" w:firstLine="408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533913" w:rsidRDefault="00533913">
            <w:pPr>
              <w:snapToGrid w:val="0"/>
              <w:ind w:firstLineChars="1150" w:firstLine="276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533913" w:rsidTr="00AD4FCC">
        <w:trPr>
          <w:trHeight w:val="2252"/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评委会</w:t>
            </w:r>
          </w:p>
          <w:p w:rsidR="00533913" w:rsidRDefault="00533913">
            <w:pPr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评审等级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913" w:rsidRDefault="00533913">
            <w:pPr>
              <w:snapToGrid w:val="0"/>
              <w:ind w:right="560" w:firstLineChars="1600" w:firstLine="38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533913" w:rsidRDefault="00533913">
            <w:pPr>
              <w:snapToGrid w:val="0"/>
              <w:ind w:right="560" w:firstLineChars="1900" w:firstLine="456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533913" w:rsidRDefault="00533913">
            <w:pPr>
              <w:snapToGrid w:val="0"/>
              <w:ind w:right="560" w:firstLineChars="1900" w:firstLine="456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盖章</w:t>
            </w:r>
          </w:p>
          <w:p w:rsidR="00533913" w:rsidRDefault="00533913">
            <w:pPr>
              <w:tabs>
                <w:tab w:val="left" w:pos="5670"/>
              </w:tabs>
              <w:snapToGrid w:val="0"/>
              <w:ind w:right="713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533913" w:rsidRDefault="00533913">
            <w:pPr>
              <w:tabs>
                <w:tab w:val="left" w:pos="5670"/>
              </w:tabs>
              <w:snapToGrid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</w:tbl>
    <w:p w:rsidR="00533913" w:rsidRDefault="00533913" w:rsidP="00533913">
      <w:pPr>
        <w:snapToGrid w:val="0"/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说明：</w:t>
      </w:r>
      <w:r>
        <w:rPr>
          <w:rFonts w:ascii="Times New Roman" w:eastAsiaTheme="minorEastAsia" w:hAnsi="Times New Roman"/>
          <w:sz w:val="24"/>
        </w:rPr>
        <w:t xml:space="preserve">1. </w:t>
      </w:r>
      <w:r>
        <w:rPr>
          <w:rFonts w:ascii="Times New Roman" w:eastAsiaTheme="minorEastAsia" w:hAnsi="Times New Roman" w:hint="eastAsia"/>
          <w:sz w:val="24"/>
        </w:rPr>
        <w:t>每个项目填写一份表格，此表可复制；</w:t>
      </w:r>
    </w:p>
    <w:p w:rsidR="00533913" w:rsidRDefault="00533913" w:rsidP="00533913">
      <w:pPr>
        <w:numPr>
          <w:ilvl w:val="0"/>
          <w:numId w:val="1"/>
        </w:numPr>
        <w:snapToGrid w:val="0"/>
        <w:spacing w:line="360" w:lineRule="auto"/>
        <w:ind w:firstLineChars="300" w:firstLine="72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如参赛团队需说明表中未涉及事宜，请在备注栏中写明；</w:t>
      </w:r>
    </w:p>
    <w:p w:rsidR="00DF7597" w:rsidRPr="00533913" w:rsidRDefault="00533913" w:rsidP="00533913">
      <w:pPr>
        <w:numPr>
          <w:ilvl w:val="0"/>
          <w:numId w:val="1"/>
        </w:numPr>
        <w:snapToGrid w:val="0"/>
        <w:spacing w:line="360" w:lineRule="auto"/>
        <w:ind w:firstLineChars="300" w:firstLine="72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此表限</w:t>
      </w:r>
      <w:r>
        <w:rPr>
          <w:rFonts w:ascii="Times New Roman" w:eastAsiaTheme="minorEastAsia" w:hAnsi="Times New Roman"/>
          <w:sz w:val="24"/>
        </w:rPr>
        <w:t>2</w:t>
      </w:r>
      <w:r>
        <w:rPr>
          <w:rFonts w:ascii="Times New Roman" w:eastAsiaTheme="minorEastAsia" w:hAnsi="Times New Roman" w:hint="eastAsia"/>
          <w:sz w:val="24"/>
        </w:rPr>
        <w:t>页，</w:t>
      </w:r>
      <w:r>
        <w:rPr>
          <w:rFonts w:ascii="Times New Roman" w:eastAsiaTheme="minorEastAsia" w:hAnsi="Times New Roman"/>
          <w:sz w:val="24"/>
        </w:rPr>
        <w:t>A4</w:t>
      </w:r>
      <w:r>
        <w:rPr>
          <w:rFonts w:ascii="Times New Roman" w:eastAsiaTheme="minorEastAsia" w:hAnsi="Times New Roman" w:hint="eastAsia"/>
          <w:sz w:val="24"/>
        </w:rPr>
        <w:t>纸正反面打印。</w:t>
      </w:r>
    </w:p>
    <w:sectPr w:rsidR="00DF7597" w:rsidRPr="0053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CBAD"/>
    <w:multiLevelType w:val="singleLevel"/>
    <w:tmpl w:val="5951CBAD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F8"/>
    <w:rsid w:val="00265F85"/>
    <w:rsid w:val="004D50F8"/>
    <w:rsid w:val="00533913"/>
    <w:rsid w:val="00602840"/>
    <w:rsid w:val="00AD4FCC"/>
    <w:rsid w:val="00BB0852"/>
    <w:rsid w:val="00D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2018-06-05T13:34:00Z</dcterms:created>
  <dcterms:modified xsi:type="dcterms:W3CDTF">2018-06-10T06:51:00Z</dcterms:modified>
</cp:coreProperties>
</file>